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B8BE" w14:textId="77777777" w:rsidR="002002F9" w:rsidRPr="00C77A52" w:rsidRDefault="005153E5" w:rsidP="005153E5">
      <w:pPr>
        <w:jc w:val="center"/>
        <w:rPr>
          <w:b/>
          <w:color w:val="FF0000"/>
          <w:sz w:val="28"/>
          <w:szCs w:val="28"/>
        </w:rPr>
      </w:pPr>
      <w:r w:rsidRPr="00C77A52">
        <w:rPr>
          <w:b/>
          <w:color w:val="FF0000"/>
          <w:sz w:val="28"/>
          <w:szCs w:val="28"/>
        </w:rPr>
        <w:t>AVVISO</w:t>
      </w:r>
    </w:p>
    <w:p w14:paraId="32A61057" w14:textId="71F0AD99" w:rsidR="00701CC2" w:rsidRDefault="005153E5" w:rsidP="00701CC2">
      <w:pPr>
        <w:jc w:val="both"/>
        <w:rPr>
          <w:sz w:val="28"/>
          <w:szCs w:val="28"/>
        </w:rPr>
      </w:pPr>
      <w:r w:rsidRPr="005153E5">
        <w:rPr>
          <w:sz w:val="28"/>
          <w:szCs w:val="28"/>
        </w:rPr>
        <w:t xml:space="preserve">Si comunica a tutti gli interessati che l’inizio del campo estivo 2020 è fissato per il giorno </w:t>
      </w:r>
      <w:r w:rsidR="00C6473D">
        <w:rPr>
          <w:sz w:val="28"/>
          <w:szCs w:val="28"/>
        </w:rPr>
        <w:t>19</w:t>
      </w:r>
      <w:r w:rsidR="00C77A52">
        <w:rPr>
          <w:sz w:val="28"/>
          <w:szCs w:val="28"/>
        </w:rPr>
        <w:t xml:space="preserve"> Agosto</w:t>
      </w:r>
      <w:r w:rsidR="007456A9">
        <w:rPr>
          <w:sz w:val="28"/>
          <w:szCs w:val="28"/>
        </w:rPr>
        <w:t xml:space="preserve">. Il progetto prevede laboratori </w:t>
      </w:r>
      <w:r w:rsidR="00701CC2">
        <w:rPr>
          <w:sz w:val="28"/>
          <w:szCs w:val="28"/>
        </w:rPr>
        <w:t xml:space="preserve">didattici, attività educative </w:t>
      </w:r>
      <w:r w:rsidR="007456A9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si svolgeranno presso il campo sportivo comunale </w:t>
      </w:r>
      <w:r w:rsidR="00701CC2">
        <w:rPr>
          <w:sz w:val="28"/>
          <w:szCs w:val="28"/>
        </w:rPr>
        <w:t xml:space="preserve">e gite sul territorio </w:t>
      </w:r>
      <w:proofErr w:type="gramStart"/>
      <w:r w:rsidR="00701CC2">
        <w:rPr>
          <w:sz w:val="28"/>
          <w:szCs w:val="28"/>
        </w:rPr>
        <w:t>comunale ,</w:t>
      </w:r>
      <w:proofErr w:type="gramEnd"/>
      <w:r w:rsidR="00701CC2">
        <w:rPr>
          <w:sz w:val="28"/>
          <w:szCs w:val="28"/>
        </w:rPr>
        <w:t xml:space="preserve"> tutto </w:t>
      </w:r>
      <w:r>
        <w:rPr>
          <w:sz w:val="28"/>
          <w:szCs w:val="28"/>
        </w:rPr>
        <w:t>nel pi</w:t>
      </w:r>
      <w:r w:rsidR="00C77A52">
        <w:rPr>
          <w:sz w:val="28"/>
          <w:szCs w:val="28"/>
        </w:rPr>
        <w:t>eno rispetto delle indicazioni M</w:t>
      </w:r>
      <w:r>
        <w:rPr>
          <w:sz w:val="28"/>
          <w:szCs w:val="28"/>
        </w:rPr>
        <w:t xml:space="preserve">inisteriale e regionali per prevenire i contagi da </w:t>
      </w:r>
      <w:proofErr w:type="spellStart"/>
      <w:r>
        <w:rPr>
          <w:sz w:val="28"/>
          <w:szCs w:val="28"/>
        </w:rPr>
        <w:t>Covid</w:t>
      </w:r>
      <w:proofErr w:type="spellEnd"/>
      <w:r w:rsidR="00701CC2">
        <w:rPr>
          <w:sz w:val="28"/>
          <w:szCs w:val="28"/>
        </w:rPr>
        <w:t xml:space="preserve"> 19.</w:t>
      </w:r>
    </w:p>
    <w:p w14:paraId="27CD9FBD" w14:textId="570A94C8" w:rsidR="00701CC2" w:rsidRDefault="002D27CA" w:rsidP="00701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campo estivo si svolgerà dal </w:t>
      </w:r>
      <w:r w:rsidR="00C6473D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Agosto al </w:t>
      </w:r>
      <w:r w:rsidR="00C6473D">
        <w:rPr>
          <w:sz w:val="28"/>
          <w:szCs w:val="28"/>
        </w:rPr>
        <w:t>26 Agosto</w:t>
      </w:r>
      <w:r>
        <w:rPr>
          <w:sz w:val="28"/>
          <w:szCs w:val="28"/>
        </w:rPr>
        <w:t>, dal lunedì al venerdì dalle 8:30 alle 12:</w:t>
      </w:r>
      <w:proofErr w:type="gramStart"/>
      <w:r>
        <w:rPr>
          <w:sz w:val="28"/>
          <w:szCs w:val="28"/>
        </w:rPr>
        <w:t>30</w:t>
      </w:r>
      <w:r w:rsidR="00C6473D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14:paraId="1675F01A" w14:textId="77777777" w:rsidR="007456A9" w:rsidRPr="00C77A52" w:rsidRDefault="007456A9" w:rsidP="007456A9">
      <w:pPr>
        <w:rPr>
          <w:b/>
          <w:color w:val="FF0000"/>
          <w:sz w:val="28"/>
          <w:szCs w:val="28"/>
        </w:rPr>
      </w:pPr>
      <w:r w:rsidRPr="00C77A52">
        <w:rPr>
          <w:b/>
          <w:color w:val="FF0000"/>
          <w:sz w:val="28"/>
          <w:szCs w:val="28"/>
        </w:rPr>
        <w:t>ATTIVITA’ GIORNALIERE DEL CAMPO ESTIVO</w:t>
      </w:r>
    </w:p>
    <w:p w14:paraId="4588D223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 xml:space="preserve">Ore 8:30 Arrivo e accoglienza </w:t>
      </w:r>
    </w:p>
    <w:p w14:paraId="2CF26780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>0re 9:00 Appello e suddivisione in gruppi</w:t>
      </w:r>
    </w:p>
    <w:p w14:paraId="6A796AB8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 xml:space="preserve">Ore 9:15 laboratori didattici </w:t>
      </w:r>
    </w:p>
    <w:p w14:paraId="4F001126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 xml:space="preserve">Ore 10:30 Merenda </w:t>
      </w:r>
    </w:p>
    <w:p w14:paraId="509EC5C1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 xml:space="preserve">Ore 10:45 Giochi di gruppo e giochi d’acqua </w:t>
      </w:r>
    </w:p>
    <w:p w14:paraId="76156CFA" w14:textId="77777777" w:rsidR="007456A9" w:rsidRPr="00701CC2" w:rsidRDefault="007456A9" w:rsidP="007456A9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701CC2">
        <w:rPr>
          <w:i/>
          <w:sz w:val="28"/>
          <w:szCs w:val="28"/>
        </w:rPr>
        <w:t xml:space="preserve">Ore 12:30 Conclusione attività </w:t>
      </w:r>
    </w:p>
    <w:p w14:paraId="2F02BA4B" w14:textId="18BBCAE1" w:rsidR="005150AB" w:rsidRDefault="002D27CA" w:rsidP="00701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bambini/ragazzi partecipanti saranno suddivisi </w:t>
      </w:r>
      <w:r w:rsidR="005150AB">
        <w:rPr>
          <w:sz w:val="28"/>
          <w:szCs w:val="28"/>
        </w:rPr>
        <w:t>in gruppi di max 7 per i ragazzi di età compresa dai 6 ai 1</w:t>
      </w:r>
      <w:r w:rsidR="00C6473D">
        <w:rPr>
          <w:sz w:val="28"/>
          <w:szCs w:val="28"/>
        </w:rPr>
        <w:t>1</w:t>
      </w:r>
      <w:r w:rsidR="005150AB">
        <w:rPr>
          <w:sz w:val="28"/>
          <w:szCs w:val="28"/>
        </w:rPr>
        <w:t xml:space="preserve"> anni, </w:t>
      </w:r>
      <w:r w:rsidR="005150AB" w:rsidRPr="005150AB">
        <w:rPr>
          <w:sz w:val="28"/>
          <w:szCs w:val="28"/>
        </w:rPr>
        <w:t>così come previsto dalle Linee Guida emanate dalla Presidenza del Consiglio dei Ministri e dalla Regione Campania anti-diffusione SARSCOV-2</w:t>
      </w:r>
    </w:p>
    <w:p w14:paraId="16B1924F" w14:textId="77777777" w:rsidR="005150AB" w:rsidRDefault="005150AB" w:rsidP="00701CC2">
      <w:pPr>
        <w:jc w:val="both"/>
        <w:rPr>
          <w:sz w:val="28"/>
          <w:szCs w:val="28"/>
        </w:rPr>
      </w:pPr>
      <w:r>
        <w:rPr>
          <w:sz w:val="28"/>
          <w:szCs w:val="28"/>
        </w:rPr>
        <w:t>I bambini dovranno prese</w:t>
      </w:r>
      <w:r w:rsidR="00C77A52">
        <w:rPr>
          <w:sz w:val="28"/>
          <w:szCs w:val="28"/>
        </w:rPr>
        <w:t xml:space="preserve">ntarsi muniti di kit contenente: </w:t>
      </w:r>
      <w:r>
        <w:rPr>
          <w:sz w:val="28"/>
          <w:szCs w:val="28"/>
        </w:rPr>
        <w:t>mascherina, maglietta per cambio e sacchetto della merenda.</w:t>
      </w:r>
    </w:p>
    <w:p w14:paraId="3546A9FB" w14:textId="77777777" w:rsidR="005150AB" w:rsidRDefault="005150AB" w:rsidP="00701CC2">
      <w:pPr>
        <w:jc w:val="both"/>
        <w:rPr>
          <w:sz w:val="28"/>
          <w:szCs w:val="28"/>
        </w:rPr>
      </w:pPr>
      <w:r>
        <w:rPr>
          <w:sz w:val="28"/>
          <w:szCs w:val="28"/>
        </w:rPr>
        <w:t>Al fine di promuovere un’alimentazione corretta ed eguale per tutti è stato stilato un calen</w:t>
      </w:r>
      <w:r w:rsidR="00654FFD">
        <w:rPr>
          <w:sz w:val="28"/>
          <w:szCs w:val="28"/>
        </w:rPr>
        <w:t>dario contenente la merenda quotidiana da far portare ai partecipanti per la durata del campo estivo.</w:t>
      </w:r>
    </w:p>
    <w:p w14:paraId="72F3CE62" w14:textId="77777777" w:rsidR="00701CC2" w:rsidRDefault="00701CC2" w:rsidP="002D27CA">
      <w:pPr>
        <w:rPr>
          <w:sz w:val="28"/>
          <w:szCs w:val="28"/>
        </w:rPr>
      </w:pPr>
      <w:r>
        <w:rPr>
          <w:sz w:val="28"/>
          <w:szCs w:val="28"/>
        </w:rPr>
        <w:t>È consigliato indossare scarpe da ginnastica in modo da favorire il movimento dei bambini durante i giochi di gruppo.</w:t>
      </w:r>
    </w:p>
    <w:p w14:paraId="0E417B64" w14:textId="77777777" w:rsidR="009171F3" w:rsidRDefault="009171F3" w:rsidP="002D27CA">
      <w:pPr>
        <w:rPr>
          <w:sz w:val="28"/>
          <w:szCs w:val="28"/>
        </w:rPr>
      </w:pPr>
    </w:p>
    <w:sectPr w:rsidR="009171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C1870" w14:textId="77777777" w:rsidR="009B03CE" w:rsidRDefault="009B03CE" w:rsidP="009171F3">
      <w:pPr>
        <w:spacing w:after="0" w:line="240" w:lineRule="auto"/>
      </w:pPr>
      <w:r>
        <w:separator/>
      </w:r>
    </w:p>
  </w:endnote>
  <w:endnote w:type="continuationSeparator" w:id="0">
    <w:p w14:paraId="244C0952" w14:textId="77777777" w:rsidR="009B03CE" w:rsidRDefault="009B03CE" w:rsidP="0091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C79D" w14:textId="77777777" w:rsidR="009171F3" w:rsidRDefault="009171F3">
    <w:pPr>
      <w:pStyle w:val="Pidipagina"/>
      <w:rPr>
        <w:i/>
      </w:rPr>
    </w:pPr>
    <w:r w:rsidRPr="009171F3">
      <w:rPr>
        <w:i/>
      </w:rPr>
      <w:t>In allegato si trasmette la documentazione da compilare e consegnare agli operatori il primo giorno.</w:t>
    </w:r>
  </w:p>
  <w:p w14:paraId="20E78BA8" w14:textId="77777777" w:rsidR="009171F3" w:rsidRDefault="009171F3" w:rsidP="009171F3">
    <w:pPr>
      <w:pStyle w:val="Pidipagina"/>
      <w:numPr>
        <w:ilvl w:val="0"/>
        <w:numId w:val="2"/>
      </w:numPr>
      <w:rPr>
        <w:i/>
      </w:rPr>
    </w:pPr>
    <w:r>
      <w:rPr>
        <w:i/>
      </w:rPr>
      <w:t xml:space="preserve">Dichiarazione prima accoglienza – misure contrasto </w:t>
    </w:r>
    <w:proofErr w:type="spellStart"/>
    <w:r>
      <w:rPr>
        <w:i/>
      </w:rPr>
      <w:t>Covid</w:t>
    </w:r>
    <w:proofErr w:type="spellEnd"/>
    <w:r>
      <w:rPr>
        <w:i/>
      </w:rPr>
      <w:t xml:space="preserve"> 19</w:t>
    </w:r>
  </w:p>
  <w:p w14:paraId="6DE579A8" w14:textId="77777777" w:rsidR="009171F3" w:rsidRDefault="009171F3" w:rsidP="009171F3">
    <w:pPr>
      <w:pStyle w:val="Pidipagina"/>
      <w:numPr>
        <w:ilvl w:val="0"/>
        <w:numId w:val="2"/>
      </w:numPr>
      <w:rPr>
        <w:i/>
      </w:rPr>
    </w:pPr>
    <w:r>
      <w:rPr>
        <w:i/>
      </w:rPr>
      <w:t>Esonero responsabilità</w:t>
    </w:r>
  </w:p>
  <w:p w14:paraId="177902C4" w14:textId="77777777" w:rsidR="009171F3" w:rsidRDefault="009171F3" w:rsidP="009171F3">
    <w:pPr>
      <w:pStyle w:val="Pidipagina"/>
      <w:numPr>
        <w:ilvl w:val="0"/>
        <w:numId w:val="2"/>
      </w:numPr>
      <w:rPr>
        <w:i/>
      </w:rPr>
    </w:pPr>
    <w:r>
      <w:rPr>
        <w:i/>
      </w:rPr>
      <w:t>Consenso uscite sul territorio</w:t>
    </w:r>
  </w:p>
  <w:p w14:paraId="186BDFDD" w14:textId="77777777" w:rsidR="009171F3" w:rsidRDefault="009171F3" w:rsidP="009171F3">
    <w:pPr>
      <w:pStyle w:val="Pidipagina"/>
      <w:numPr>
        <w:ilvl w:val="0"/>
        <w:numId w:val="2"/>
      </w:numPr>
      <w:rPr>
        <w:i/>
      </w:rPr>
    </w:pPr>
    <w:r>
      <w:rPr>
        <w:i/>
      </w:rPr>
      <w:t xml:space="preserve">Consenso uscita autonoma </w:t>
    </w:r>
  </w:p>
  <w:p w14:paraId="7D77DFC6" w14:textId="77777777" w:rsidR="009171F3" w:rsidRDefault="009171F3" w:rsidP="009171F3">
    <w:pPr>
      <w:pStyle w:val="Pidipagina"/>
      <w:numPr>
        <w:ilvl w:val="0"/>
        <w:numId w:val="2"/>
      </w:numPr>
      <w:rPr>
        <w:i/>
      </w:rPr>
    </w:pPr>
    <w:r>
      <w:rPr>
        <w:i/>
      </w:rPr>
      <w:t xml:space="preserve">Liberatoria fotografica </w:t>
    </w:r>
  </w:p>
  <w:p w14:paraId="7AD09B7F" w14:textId="77777777" w:rsidR="009171F3" w:rsidRPr="009171F3" w:rsidRDefault="009171F3" w:rsidP="009171F3">
    <w:pPr>
      <w:pStyle w:val="Pidipagina"/>
      <w:ind w:left="720"/>
      <w:rPr>
        <w:i/>
      </w:rPr>
    </w:pPr>
  </w:p>
  <w:p w14:paraId="2FEA5EFC" w14:textId="77777777" w:rsidR="009171F3" w:rsidRDefault="009171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9503" w14:textId="77777777" w:rsidR="009B03CE" w:rsidRDefault="009B03CE" w:rsidP="009171F3">
      <w:pPr>
        <w:spacing w:after="0" w:line="240" w:lineRule="auto"/>
      </w:pPr>
      <w:r>
        <w:separator/>
      </w:r>
    </w:p>
  </w:footnote>
  <w:footnote w:type="continuationSeparator" w:id="0">
    <w:p w14:paraId="47FD0DC7" w14:textId="77777777" w:rsidR="009B03CE" w:rsidRDefault="009B03CE" w:rsidP="0091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981"/>
    <w:multiLevelType w:val="hybridMultilevel"/>
    <w:tmpl w:val="A89CF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67F76"/>
    <w:multiLevelType w:val="hybridMultilevel"/>
    <w:tmpl w:val="6FDC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E5"/>
    <w:rsid w:val="00001304"/>
    <w:rsid w:val="001810B9"/>
    <w:rsid w:val="002002F9"/>
    <w:rsid w:val="002D27CA"/>
    <w:rsid w:val="005150AB"/>
    <w:rsid w:val="005153E5"/>
    <w:rsid w:val="00654FFD"/>
    <w:rsid w:val="00701CC2"/>
    <w:rsid w:val="007456A9"/>
    <w:rsid w:val="009171F3"/>
    <w:rsid w:val="009B03CE"/>
    <w:rsid w:val="00C6473D"/>
    <w:rsid w:val="00C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BBD90"/>
  <w15:chartTrackingRefBased/>
  <w15:docId w15:val="{1333BCF9-E2A4-4729-86FC-BAA9FB7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5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1F3"/>
  </w:style>
  <w:style w:type="paragraph" w:styleId="Pidipagina">
    <w:name w:val="footer"/>
    <w:basedOn w:val="Normale"/>
    <w:link w:val="PidipaginaCarattere"/>
    <w:uiPriority w:val="99"/>
    <w:unhideWhenUsed/>
    <w:rsid w:val="0091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E740-E501-4B11-96B8-6111D4D9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Cosimo83</cp:lastModifiedBy>
  <cp:revision>3</cp:revision>
  <dcterms:created xsi:type="dcterms:W3CDTF">2020-07-30T10:06:00Z</dcterms:created>
  <dcterms:modified xsi:type="dcterms:W3CDTF">2020-08-13T14:36:00Z</dcterms:modified>
</cp:coreProperties>
</file>