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3F" w:rsidRPr="0022113F" w:rsidRDefault="0022113F" w:rsidP="0022113F">
      <w:pPr>
        <w:jc w:val="center"/>
        <w:rPr>
          <w:rFonts w:eastAsia="Batang"/>
          <w:sz w:val="16"/>
          <w:szCs w:val="16"/>
          <w:lang w:eastAsia="it-IT"/>
        </w:rPr>
      </w:pPr>
    </w:p>
    <w:p w:rsidR="0022113F" w:rsidRPr="0022113F" w:rsidRDefault="00F55237" w:rsidP="0022113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noProof/>
          <w:sz w:val="16"/>
          <w:szCs w:val="16"/>
          <w:highlight w:val="yellow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16"/>
          <w:szCs w:val="16"/>
          <w:highlight w:val="yellow"/>
          <w:lang w:eastAsia="it-IT"/>
        </w:rPr>
        <w:t>CARTA INTESTATA OFFERENTE</w:t>
      </w:r>
    </w:p>
    <w:p w:rsidR="0022113F" w:rsidRPr="007211C7" w:rsidRDefault="00953DEA" w:rsidP="007211C7">
      <w:pPr>
        <w:spacing w:line="360" w:lineRule="auto"/>
        <w:jc w:val="right"/>
        <w:rPr>
          <w:b/>
          <w:i/>
          <w:sz w:val="28"/>
          <w:szCs w:val="28"/>
          <w:u w:val="single"/>
          <w:shd w:val="clear" w:color="auto" w:fill="F9F9F9"/>
        </w:rPr>
      </w:pPr>
      <w:r w:rsidRPr="003B2215">
        <w:rPr>
          <w:b/>
          <w:i/>
          <w:sz w:val="28"/>
          <w:szCs w:val="28"/>
          <w:highlight w:val="yellow"/>
          <w:u w:val="single"/>
        </w:rPr>
        <w:t xml:space="preserve">Allegato </w:t>
      </w:r>
      <w:r w:rsidR="007211C7" w:rsidRPr="003B2215">
        <w:rPr>
          <w:b/>
          <w:i/>
          <w:sz w:val="28"/>
          <w:szCs w:val="28"/>
          <w:highlight w:val="yellow"/>
          <w:u w:val="single"/>
        </w:rPr>
        <w:t>“A”</w:t>
      </w:r>
    </w:p>
    <w:p w:rsidR="00B4331B" w:rsidRDefault="00B4331B" w:rsidP="004E658D">
      <w:pPr>
        <w:shd w:val="clear" w:color="auto" w:fill="FFFFFF" w:themeFill="background1"/>
        <w:jc w:val="both"/>
        <w:rPr>
          <w:sz w:val="28"/>
          <w:szCs w:val="28"/>
          <w:shd w:val="clear" w:color="auto" w:fill="F9F9F9"/>
        </w:rPr>
      </w:pPr>
    </w:p>
    <w:p w:rsidR="008A3F8F" w:rsidRDefault="008A3F8F" w:rsidP="004E658D">
      <w:pPr>
        <w:shd w:val="clear" w:color="auto" w:fill="FFFFFF" w:themeFill="background1"/>
        <w:jc w:val="both"/>
        <w:rPr>
          <w:sz w:val="28"/>
          <w:szCs w:val="28"/>
          <w:shd w:val="clear" w:color="auto" w:fill="F9F9F9"/>
        </w:rPr>
      </w:pPr>
    </w:p>
    <w:p w:rsidR="007C13E0" w:rsidRPr="00B4331B" w:rsidRDefault="007C13E0" w:rsidP="004E658D">
      <w:pPr>
        <w:shd w:val="clear" w:color="auto" w:fill="FFFFFF" w:themeFill="background1"/>
        <w:ind w:left="1134" w:hanging="1134"/>
        <w:jc w:val="both"/>
        <w:rPr>
          <w:sz w:val="28"/>
          <w:szCs w:val="28"/>
          <w:shd w:val="clear" w:color="auto" w:fill="F9F9F9"/>
        </w:rPr>
      </w:pPr>
      <w:r w:rsidRPr="003B2215">
        <w:rPr>
          <w:b/>
          <w:sz w:val="28"/>
          <w:szCs w:val="28"/>
        </w:rPr>
        <w:t xml:space="preserve">Oggetto: </w:t>
      </w:r>
      <w:r w:rsidR="008A3F8F" w:rsidRPr="008A3F8F">
        <w:rPr>
          <w:b/>
          <w:i/>
          <w:sz w:val="28"/>
          <w:szCs w:val="28"/>
        </w:rPr>
        <w:t xml:space="preserve">Affidamento della raccolta del frutto pendente e la cura d’esercizio del terreno comunale adibito a castagneto </w:t>
      </w:r>
      <w:r w:rsidR="0022113F" w:rsidRPr="008A3F8F">
        <w:rPr>
          <w:b/>
          <w:i/>
          <w:sz w:val="28"/>
          <w:szCs w:val="28"/>
        </w:rPr>
        <w:t xml:space="preserve">da frutto </w:t>
      </w:r>
      <w:r w:rsidR="0022113F" w:rsidRPr="008A3F8F">
        <w:rPr>
          <w:b/>
          <w:bCs/>
          <w:i/>
          <w:iCs/>
          <w:sz w:val="28"/>
          <w:szCs w:val="28"/>
        </w:rPr>
        <w:t xml:space="preserve">di proprietà </w:t>
      </w:r>
      <w:r w:rsidR="00492636">
        <w:rPr>
          <w:b/>
          <w:bCs/>
          <w:i/>
          <w:iCs/>
          <w:sz w:val="28"/>
          <w:szCs w:val="28"/>
        </w:rPr>
        <w:t>comunale</w:t>
      </w:r>
      <w:r w:rsidR="008A3F8F">
        <w:rPr>
          <w:b/>
          <w:i/>
          <w:sz w:val="28"/>
          <w:szCs w:val="28"/>
        </w:rPr>
        <w:t xml:space="preserve"> </w:t>
      </w:r>
      <w:r w:rsidR="00492636">
        <w:rPr>
          <w:b/>
          <w:i/>
          <w:sz w:val="28"/>
          <w:szCs w:val="28"/>
        </w:rPr>
        <w:t xml:space="preserve">sito alla </w:t>
      </w:r>
      <w:proofErr w:type="spellStart"/>
      <w:r w:rsidR="00492636">
        <w:rPr>
          <w:b/>
          <w:i/>
          <w:sz w:val="28"/>
          <w:szCs w:val="28"/>
        </w:rPr>
        <w:t>loc</w:t>
      </w:r>
      <w:proofErr w:type="spellEnd"/>
      <w:r w:rsidR="00492636">
        <w:rPr>
          <w:b/>
          <w:i/>
          <w:sz w:val="28"/>
          <w:szCs w:val="28"/>
        </w:rPr>
        <w:t xml:space="preserve">. </w:t>
      </w:r>
      <w:proofErr w:type="spellStart"/>
      <w:r w:rsidR="00492636">
        <w:rPr>
          <w:b/>
          <w:i/>
          <w:sz w:val="28"/>
          <w:szCs w:val="28"/>
        </w:rPr>
        <w:t>Diestro</w:t>
      </w:r>
      <w:proofErr w:type="spellEnd"/>
      <w:r w:rsidR="0022113F" w:rsidRPr="008A3F8F">
        <w:rPr>
          <w:b/>
          <w:i/>
          <w:iCs/>
          <w:sz w:val="28"/>
          <w:szCs w:val="28"/>
        </w:rPr>
        <w:t xml:space="preserve"> </w:t>
      </w:r>
      <w:r w:rsidR="0022113F" w:rsidRPr="003B2215">
        <w:rPr>
          <w:bCs/>
          <w:i/>
          <w:sz w:val="28"/>
          <w:szCs w:val="28"/>
        </w:rPr>
        <w:t xml:space="preserve"> </w:t>
      </w:r>
    </w:p>
    <w:p w:rsidR="007C13E0" w:rsidRDefault="007C13E0" w:rsidP="004E658D">
      <w:pPr>
        <w:shd w:val="clear" w:color="auto" w:fill="FFFFFF" w:themeFill="background1"/>
        <w:rPr>
          <w:rFonts w:ascii="Verdana" w:hAnsi="Verdana"/>
          <w:sz w:val="27"/>
          <w:szCs w:val="27"/>
          <w:shd w:val="clear" w:color="auto" w:fill="F9F9F9"/>
        </w:rPr>
      </w:pPr>
    </w:p>
    <w:p w:rsidR="007C13E0" w:rsidRDefault="007C13E0" w:rsidP="004E658D">
      <w:pPr>
        <w:shd w:val="clear" w:color="auto" w:fill="FFFFFF" w:themeFill="background1"/>
        <w:rPr>
          <w:rFonts w:ascii="Verdana" w:hAnsi="Verdana"/>
          <w:sz w:val="27"/>
          <w:szCs w:val="27"/>
          <w:shd w:val="clear" w:color="auto" w:fill="F9F9F9"/>
        </w:rPr>
      </w:pPr>
    </w:p>
    <w:p w:rsidR="007C13E0" w:rsidRPr="00B4331B" w:rsidRDefault="007C13E0" w:rsidP="005125B3">
      <w:pPr>
        <w:spacing w:line="480" w:lineRule="auto"/>
        <w:jc w:val="both"/>
        <w:rPr>
          <w:shd w:val="clear" w:color="auto" w:fill="F9F9F9"/>
        </w:rPr>
      </w:pPr>
      <w:r w:rsidRPr="005A5D5C">
        <w:t>Il sottoscritto __________________________ nato a _______________________ il ___________ e residente in _____________________ via _____________ al n. ____, nella sua qualità di __________________________________ dell’Azienda Agricola: impresa individuale ________________________________</w:t>
      </w:r>
      <w:r w:rsidR="00FB140F" w:rsidRPr="005A5D5C">
        <w:t xml:space="preserve"> </w:t>
      </w:r>
      <w:r w:rsidRPr="005A5D5C">
        <w:t>socio di s.n.c.</w:t>
      </w:r>
      <w:r w:rsidR="00FB140F" w:rsidRPr="005A5D5C">
        <w:t xml:space="preserve"> </w:t>
      </w:r>
      <w:r w:rsidRPr="005A5D5C">
        <w:t>___________</w:t>
      </w:r>
      <w:r w:rsidR="00FB140F" w:rsidRPr="005A5D5C">
        <w:t xml:space="preserve"> </w:t>
      </w:r>
      <w:r w:rsidRPr="005A5D5C">
        <w:t>socio di s.a.s.</w:t>
      </w:r>
      <w:r w:rsidRPr="00B4331B">
        <w:rPr>
          <w:shd w:val="clear" w:color="auto" w:fill="F9F9F9"/>
        </w:rPr>
        <w:t xml:space="preserve"> </w:t>
      </w:r>
      <w:r w:rsidRPr="005A5D5C">
        <w:t>_____________________</w:t>
      </w:r>
      <w:r w:rsidR="00FB140F" w:rsidRPr="005A5D5C">
        <w:t xml:space="preserve"> </w:t>
      </w:r>
      <w:r w:rsidRPr="005A5D5C">
        <w:t>società di capitali o cooperativa _____________________</w:t>
      </w:r>
      <w:r w:rsidR="00FB140F" w:rsidRPr="005A5D5C">
        <w:t xml:space="preserve"> altro ( specificare</w:t>
      </w:r>
      <w:r w:rsidRPr="005A5D5C">
        <w:t>) ________________</w:t>
      </w:r>
      <w:r w:rsidR="00B4331B" w:rsidRPr="005A5D5C">
        <w:t xml:space="preserve"> </w:t>
      </w:r>
      <w:r w:rsidRPr="005A5D5C">
        <w:t xml:space="preserve">avente sede in ______________________ via ___________ </w:t>
      </w:r>
      <w:r w:rsidR="00AE3A68">
        <w:t>P</w:t>
      </w:r>
      <w:r w:rsidRPr="005A5D5C">
        <w:t>.</w:t>
      </w:r>
      <w:r w:rsidR="00AE3A68">
        <w:t xml:space="preserve"> </w:t>
      </w:r>
      <w:r w:rsidRPr="005A5D5C">
        <w:t>IVA ________________ iscritta presso la CCIAA di ____________________ al numero _____________</w:t>
      </w:r>
    </w:p>
    <w:p w:rsidR="00B4331B" w:rsidRPr="00953DEA" w:rsidRDefault="007C13E0" w:rsidP="004E658D">
      <w:pPr>
        <w:shd w:val="clear" w:color="auto" w:fill="FFFFFF" w:themeFill="background1"/>
        <w:spacing w:before="120" w:after="120"/>
        <w:jc w:val="center"/>
        <w:rPr>
          <w:b/>
          <w:shd w:val="clear" w:color="auto" w:fill="F9F9F9"/>
        </w:rPr>
      </w:pPr>
      <w:r w:rsidRPr="00953DEA">
        <w:rPr>
          <w:b/>
          <w:shd w:val="clear" w:color="auto" w:fill="F9F9F9"/>
        </w:rPr>
        <w:t>DICHIARA</w:t>
      </w:r>
    </w:p>
    <w:p w:rsidR="007C13E0" w:rsidRPr="00B4331B" w:rsidRDefault="007C13E0" w:rsidP="004E658D">
      <w:pPr>
        <w:shd w:val="clear" w:color="auto" w:fill="FFFFFF" w:themeFill="background1"/>
        <w:jc w:val="both"/>
        <w:rPr>
          <w:rStyle w:val="apple-converted-space"/>
          <w:shd w:val="clear" w:color="auto" w:fill="F9F9F9"/>
        </w:rPr>
      </w:pPr>
      <w:r w:rsidRPr="005A5D5C">
        <w:t xml:space="preserve">sotto la propria responsabilità e nella consapevolezze delle responsabilità penali previste in caso di dichiarazioni false o mendaci ai sensi del </w:t>
      </w:r>
      <w:proofErr w:type="gramStart"/>
      <w:r w:rsidRPr="005A5D5C">
        <w:t>D.P.R .</w:t>
      </w:r>
      <w:proofErr w:type="gramEnd"/>
      <w:r w:rsidRPr="005A5D5C">
        <w:t xml:space="preserve"> n. 445/2000 (T.U. sulla documentazione amministrativa):</w:t>
      </w:r>
    </w:p>
    <w:p w:rsidR="007C13E0" w:rsidRPr="00B4331B" w:rsidRDefault="007C13E0" w:rsidP="004E658D">
      <w:pPr>
        <w:shd w:val="clear" w:color="auto" w:fill="FFFFFF" w:themeFill="background1"/>
        <w:spacing w:before="120"/>
        <w:ind w:left="426" w:hanging="142"/>
        <w:jc w:val="both"/>
        <w:rPr>
          <w:shd w:val="clear" w:color="auto" w:fill="F9F9F9"/>
        </w:rPr>
      </w:pPr>
      <w:r w:rsidRPr="005A5D5C">
        <w:t xml:space="preserve">1. di non trovarsi in nessuna della condizioni che a norma dell’articolo </w:t>
      </w:r>
      <w:r w:rsidR="0022113F" w:rsidRPr="005A5D5C">
        <w:t>80</w:t>
      </w:r>
      <w:r w:rsidRPr="005A5D5C">
        <w:t xml:space="preserve"> del Codice dei</w:t>
      </w:r>
      <w:r w:rsidR="0022113F" w:rsidRPr="005A5D5C">
        <w:t xml:space="preserve"> contratti pubblici (</w:t>
      </w:r>
      <w:proofErr w:type="spellStart"/>
      <w:r w:rsidR="0022113F" w:rsidRPr="005A5D5C">
        <w:t>D.Lgs.</w:t>
      </w:r>
      <w:proofErr w:type="spellEnd"/>
      <w:r w:rsidR="0022113F" w:rsidRPr="005A5D5C">
        <w:t xml:space="preserve"> n. 50</w:t>
      </w:r>
      <w:r w:rsidRPr="005A5D5C">
        <w:t>/20</w:t>
      </w:r>
      <w:r w:rsidR="0022113F" w:rsidRPr="005A5D5C">
        <w:t>1</w:t>
      </w:r>
      <w:r w:rsidRPr="005A5D5C">
        <w:t>6) determinano l’esclusione della procedure di affidamento dei lavori, forniture e servizi da parte della Pubblica Amministrazione;</w:t>
      </w:r>
    </w:p>
    <w:p w:rsidR="00B4331B" w:rsidRDefault="007C13E0" w:rsidP="004E658D">
      <w:pPr>
        <w:shd w:val="clear" w:color="auto" w:fill="FFFFFF" w:themeFill="background1"/>
        <w:spacing w:before="120"/>
        <w:ind w:left="426" w:hanging="142"/>
        <w:jc w:val="both"/>
      </w:pPr>
      <w:r w:rsidRPr="00B4331B">
        <w:rPr>
          <w:shd w:val="clear" w:color="auto" w:fill="F9F9F9"/>
        </w:rPr>
        <w:t>2</w:t>
      </w:r>
      <w:r w:rsidRPr="005A5D5C">
        <w:t>. di essersi recato sul posto e di aver preso</w:t>
      </w:r>
      <w:r w:rsidR="00AB2F7C">
        <w:t xml:space="preserve"> visione dello stato dei luoghi, </w:t>
      </w:r>
      <w:r w:rsidRPr="005A5D5C">
        <w:t>di avere preso esatta cognizione della natura dell’appalto e di tutte le circostanze generali e particolari che possono influire sulla sua esecuzione;</w:t>
      </w:r>
      <w:r w:rsidR="00B4331B" w:rsidRPr="005A5D5C">
        <w:t xml:space="preserve"> </w:t>
      </w:r>
    </w:p>
    <w:p w:rsidR="00AB2F7C" w:rsidRDefault="00AB2F7C" w:rsidP="004E658D">
      <w:pPr>
        <w:shd w:val="clear" w:color="auto" w:fill="FFFFFF" w:themeFill="background1"/>
        <w:spacing w:before="120"/>
        <w:ind w:left="426" w:hanging="142"/>
        <w:jc w:val="both"/>
      </w:pPr>
      <w:r>
        <w:t>3. di non subaffittare il fondo a terzi;</w:t>
      </w:r>
    </w:p>
    <w:p w:rsidR="00AB2F7C" w:rsidRDefault="00AB2F7C" w:rsidP="004E658D">
      <w:pPr>
        <w:shd w:val="clear" w:color="auto" w:fill="FFFFFF" w:themeFill="background1"/>
        <w:spacing w:before="120"/>
        <w:ind w:left="426" w:hanging="142"/>
        <w:jc w:val="both"/>
      </w:pPr>
      <w:r>
        <w:t>4. il divieto di cessione del contratto;</w:t>
      </w:r>
    </w:p>
    <w:p w:rsidR="00AB2F7C" w:rsidRPr="00B4331B" w:rsidRDefault="00AB2F7C" w:rsidP="004E658D">
      <w:pPr>
        <w:shd w:val="clear" w:color="auto" w:fill="FFFFFF" w:themeFill="background1"/>
        <w:spacing w:before="120"/>
        <w:ind w:left="426" w:hanging="142"/>
        <w:jc w:val="both"/>
        <w:rPr>
          <w:shd w:val="clear" w:color="auto" w:fill="F9F9F9"/>
        </w:rPr>
      </w:pPr>
      <w:r>
        <w:t>5. di restituire il fondo preparato per le lavorazioni future, secondo quanto concordato con il Comune;</w:t>
      </w:r>
    </w:p>
    <w:p w:rsidR="00B4331B" w:rsidRPr="00B4331B" w:rsidRDefault="005A7F4B" w:rsidP="004E658D">
      <w:pPr>
        <w:shd w:val="clear" w:color="auto" w:fill="FFFFFF" w:themeFill="background1"/>
        <w:spacing w:before="120"/>
        <w:ind w:left="426" w:hanging="142"/>
        <w:jc w:val="both"/>
        <w:rPr>
          <w:shd w:val="clear" w:color="auto" w:fill="F9F9F9"/>
        </w:rPr>
      </w:pPr>
      <w:r>
        <w:t>6</w:t>
      </w:r>
      <w:r w:rsidR="007C13E0" w:rsidRPr="005A5D5C">
        <w:t xml:space="preserve">. di accettare, senza riserva alcuna, tutte le norme e </w:t>
      </w:r>
      <w:r w:rsidR="00A8348D">
        <w:t>disposizioni contenute nel Bando</w:t>
      </w:r>
      <w:r w:rsidR="007C13E0" w:rsidRPr="005A5D5C">
        <w:t xml:space="preserve"> di Asta Pubblica;</w:t>
      </w:r>
      <w:r w:rsidR="00B4331B" w:rsidRPr="00B4331B">
        <w:rPr>
          <w:shd w:val="clear" w:color="auto" w:fill="F9F9F9"/>
        </w:rPr>
        <w:t xml:space="preserve"> </w:t>
      </w:r>
    </w:p>
    <w:p w:rsidR="00B4331B" w:rsidRPr="00B4331B" w:rsidRDefault="00AB2F7C" w:rsidP="004E658D">
      <w:pPr>
        <w:shd w:val="clear" w:color="auto" w:fill="FFFFFF" w:themeFill="background1"/>
        <w:spacing w:before="120"/>
        <w:ind w:left="426" w:hanging="142"/>
        <w:jc w:val="both"/>
        <w:rPr>
          <w:shd w:val="clear" w:color="auto" w:fill="F9F9F9"/>
        </w:rPr>
      </w:pPr>
      <w:r>
        <w:lastRenderedPageBreak/>
        <w:t>7</w:t>
      </w:r>
      <w:r w:rsidR="007C13E0" w:rsidRPr="005A5D5C">
        <w:t>. di essere stato informato che l’Amministrazione Comunale, per legittimi motivi, potrà non</w:t>
      </w:r>
      <w:r w:rsidR="00B4331B" w:rsidRPr="005A5D5C">
        <w:t xml:space="preserve"> </w:t>
      </w:r>
      <w:r w:rsidR="007C13E0" w:rsidRPr="005A5D5C">
        <w:t>aggiudicare l’appalto, senza che per tale ragione possa invocarsi a carico del Comune di</w:t>
      </w:r>
      <w:r w:rsidR="00B4331B" w:rsidRPr="005A5D5C">
        <w:t xml:space="preserve"> </w:t>
      </w:r>
      <w:proofErr w:type="gramStart"/>
      <w:r w:rsidR="001118E8">
        <w:t xml:space="preserve">Petina </w:t>
      </w:r>
      <w:r w:rsidR="007C13E0" w:rsidRPr="005A5D5C">
        <w:t xml:space="preserve"> alcuna</w:t>
      </w:r>
      <w:proofErr w:type="gramEnd"/>
      <w:r w:rsidR="007C13E0" w:rsidRPr="005A5D5C">
        <w:t xml:space="preserve"> responsabilità precontrattuale, contrattuale o extracontrattuale;</w:t>
      </w:r>
      <w:r w:rsidR="00B4331B" w:rsidRPr="005A5D5C">
        <w:t xml:space="preserve"> </w:t>
      </w:r>
    </w:p>
    <w:p w:rsidR="00B4331B" w:rsidRDefault="008A1C9C" w:rsidP="00A8348D">
      <w:pPr>
        <w:shd w:val="clear" w:color="auto" w:fill="FFFFFF" w:themeFill="background1"/>
        <w:spacing w:before="120"/>
        <w:ind w:left="426" w:hanging="142"/>
        <w:jc w:val="both"/>
      </w:pPr>
      <w:r>
        <w:t>8</w:t>
      </w:r>
      <w:r w:rsidR="007C13E0" w:rsidRPr="005A5D5C">
        <w:t xml:space="preserve">. di essere in regola con il pagamento dei contributi previdenziali ed assistenziali al proprio eventuale personale dipendente; </w:t>
      </w:r>
    </w:p>
    <w:p w:rsidR="005A7F4B" w:rsidRDefault="008A1C9C" w:rsidP="00A8348D">
      <w:pPr>
        <w:shd w:val="clear" w:color="auto" w:fill="FFFFFF" w:themeFill="background1"/>
        <w:spacing w:before="120"/>
        <w:ind w:left="426" w:hanging="142"/>
        <w:jc w:val="both"/>
      </w:pPr>
      <w:r>
        <w:t>9</w:t>
      </w:r>
      <w:r w:rsidR="005A7F4B">
        <w:t>. di allegare visura camerale in copia conforme all’originale;</w:t>
      </w:r>
    </w:p>
    <w:p w:rsidR="008A1C9C" w:rsidRDefault="008A1C9C" w:rsidP="008A1C9C">
      <w:pPr>
        <w:shd w:val="clear" w:color="auto" w:fill="FFFFFF" w:themeFill="background1"/>
        <w:spacing w:before="120"/>
        <w:ind w:left="426" w:hanging="142"/>
        <w:jc w:val="both"/>
      </w:pPr>
      <w:r>
        <w:t xml:space="preserve">10. </w:t>
      </w:r>
      <w:r w:rsidRPr="008A1C9C">
        <w:t xml:space="preserve"> di non aver reso false dichiarazioni in merito ai requisiti per concorrere ad appalti pubblici;</w:t>
      </w:r>
    </w:p>
    <w:p w:rsidR="008A1C9C" w:rsidRDefault="008A1C9C" w:rsidP="008A1C9C">
      <w:pPr>
        <w:pStyle w:val="Paragrafoelenco"/>
        <w:shd w:val="clear" w:color="auto" w:fill="FFFFFF" w:themeFill="background1"/>
        <w:spacing w:before="120"/>
        <w:ind w:left="0"/>
        <w:jc w:val="both"/>
      </w:pPr>
      <w:r>
        <w:t xml:space="preserve">     11.</w:t>
      </w:r>
      <w:r w:rsidRPr="008A1C9C">
        <w:t xml:space="preserve">di non avere in corso procedure di dichiarazione di fallimento, di amministrazione </w:t>
      </w:r>
      <w:r>
        <w:tab/>
      </w:r>
      <w:r w:rsidRPr="008A1C9C">
        <w:t xml:space="preserve">controllata, di concordato preventivo oppure ogni altra procedura della stessa natura prevista </w:t>
      </w:r>
      <w:r>
        <w:tab/>
      </w:r>
      <w:r w:rsidRPr="008A1C9C">
        <w:t>dalle legislazioni e regolamentazioni nazionali;</w:t>
      </w:r>
    </w:p>
    <w:p w:rsidR="00C91F45" w:rsidRDefault="00C91F45" w:rsidP="008A1C9C">
      <w:pPr>
        <w:pStyle w:val="Paragrafoelenco"/>
        <w:shd w:val="clear" w:color="auto" w:fill="FFFFFF" w:themeFill="background1"/>
        <w:spacing w:before="120"/>
        <w:ind w:left="0"/>
        <w:jc w:val="both"/>
      </w:pPr>
      <w:bookmarkStart w:id="0" w:name="_GoBack"/>
      <w:bookmarkEnd w:id="0"/>
    </w:p>
    <w:p w:rsidR="008A1C9C" w:rsidRDefault="008A1C9C" w:rsidP="008A1C9C">
      <w:pPr>
        <w:ind w:left="360"/>
        <w:jc w:val="both"/>
      </w:pPr>
      <w:r>
        <w:t xml:space="preserve">12. </w:t>
      </w:r>
      <w:r w:rsidRPr="008A1C9C">
        <w:t xml:space="preserve">di non essere controparte del Comune di </w:t>
      </w:r>
      <w:r w:rsidR="00F55237">
        <w:t>Petina</w:t>
      </w:r>
      <w:r w:rsidRPr="008A1C9C">
        <w:t xml:space="preserve"> in procedimenti</w:t>
      </w:r>
      <w:r w:rsidRPr="008A1C9C">
        <w:rPr>
          <w:rFonts w:ascii="Verdana" w:eastAsiaTheme="minorEastAsia" w:hAnsi="Verdana" w:cstheme="minorBidi"/>
          <w:color w:val="auto"/>
          <w:sz w:val="20"/>
          <w:szCs w:val="20"/>
          <w:lang w:eastAsia="it-IT"/>
        </w:rPr>
        <w:t xml:space="preserve"> pendenti </w:t>
      </w:r>
      <w:r w:rsidRPr="008A1C9C">
        <w:t>dinanzi ad organi giurisdizionali per qualsiasi ragione o motivo;</w:t>
      </w:r>
    </w:p>
    <w:p w:rsidR="008A1C9C" w:rsidRPr="008A1C9C" w:rsidRDefault="008A1C9C" w:rsidP="008A1C9C">
      <w:pPr>
        <w:ind w:left="360"/>
        <w:jc w:val="both"/>
        <w:rPr>
          <w:rFonts w:ascii="Verdana" w:eastAsiaTheme="minorEastAsia" w:hAnsi="Verdana" w:cstheme="minorBidi"/>
          <w:color w:val="auto"/>
          <w:sz w:val="20"/>
          <w:szCs w:val="20"/>
          <w:lang w:eastAsia="it-IT"/>
        </w:rPr>
      </w:pPr>
    </w:p>
    <w:p w:rsidR="008A1C9C" w:rsidRDefault="008A1C9C" w:rsidP="008A1C9C">
      <w:pPr>
        <w:ind w:left="360"/>
        <w:jc w:val="both"/>
      </w:pPr>
      <w:r>
        <w:t xml:space="preserve">13. </w:t>
      </w:r>
      <w:r w:rsidRPr="008A1C9C">
        <w:t xml:space="preserve"> di non avere in corso contestazioni con il Comune di </w:t>
      </w:r>
      <w:r w:rsidR="001118E8">
        <w:t>Petina</w:t>
      </w:r>
      <w:r w:rsidRPr="008A1C9C">
        <w:t xml:space="preserve"> per altri contratti del genere o di altra specie; </w:t>
      </w:r>
    </w:p>
    <w:p w:rsidR="008A1C9C" w:rsidRPr="008A1C9C" w:rsidRDefault="008A1C9C" w:rsidP="008A1C9C">
      <w:pPr>
        <w:ind w:left="360"/>
        <w:jc w:val="both"/>
      </w:pPr>
    </w:p>
    <w:p w:rsidR="008A1C9C" w:rsidRDefault="008A1C9C" w:rsidP="008A1C9C">
      <w:pPr>
        <w:ind w:left="360"/>
        <w:jc w:val="both"/>
      </w:pPr>
      <w:r>
        <w:t xml:space="preserve">14. </w:t>
      </w:r>
      <w:r w:rsidRPr="008A1C9C">
        <w:t xml:space="preserve"> di non essere inadempiente rispetto ad obblighi di corresponsione di somme dovute all'ente appaltante in base alla liquidazione di precedenti verbali di altre vendite;</w:t>
      </w:r>
    </w:p>
    <w:p w:rsidR="008A1C9C" w:rsidRPr="008A1C9C" w:rsidRDefault="008A1C9C" w:rsidP="008A1C9C">
      <w:pPr>
        <w:ind w:left="360"/>
        <w:jc w:val="both"/>
      </w:pPr>
    </w:p>
    <w:p w:rsidR="008A1C9C" w:rsidRDefault="008A1C9C" w:rsidP="008A1C9C">
      <w:pPr>
        <w:ind w:left="360"/>
        <w:jc w:val="both"/>
      </w:pPr>
      <w:r>
        <w:t xml:space="preserve">15. </w:t>
      </w:r>
      <w:r w:rsidRPr="008A1C9C">
        <w:t xml:space="preserve"> di essere iscritto alla Camera di commercio come ditta specializzata nel settore agricolo, da almeno un anno dalla data di pubblicazione del </w:t>
      </w:r>
      <w:proofErr w:type="gramStart"/>
      <w:r w:rsidRPr="008A1C9C">
        <w:t>presente  avviso</w:t>
      </w:r>
      <w:proofErr w:type="gramEnd"/>
      <w:r w:rsidRPr="008A1C9C">
        <w:t xml:space="preserve">; </w:t>
      </w:r>
    </w:p>
    <w:p w:rsidR="008A1C9C" w:rsidRPr="008A1C9C" w:rsidRDefault="008A1C9C" w:rsidP="008A1C9C">
      <w:pPr>
        <w:ind w:left="360"/>
        <w:jc w:val="both"/>
      </w:pPr>
    </w:p>
    <w:p w:rsidR="008A1C9C" w:rsidRDefault="008A1C9C" w:rsidP="008A1C9C">
      <w:pPr>
        <w:ind w:left="360"/>
        <w:jc w:val="both"/>
      </w:pPr>
      <w:r>
        <w:t xml:space="preserve">16. </w:t>
      </w:r>
      <w:r w:rsidRPr="008A1C9C">
        <w:t xml:space="preserve"> di non trovarsi in alcuna delle cause ostative previste dalla legge n. 55/1990 e ss. mm. ii. </w:t>
      </w:r>
    </w:p>
    <w:p w:rsidR="008A1C9C" w:rsidRPr="008A1C9C" w:rsidRDefault="008A1C9C" w:rsidP="008A1C9C">
      <w:pPr>
        <w:ind w:left="360"/>
        <w:jc w:val="both"/>
      </w:pPr>
    </w:p>
    <w:p w:rsidR="008A1C9C" w:rsidRDefault="008A1C9C" w:rsidP="008A1C9C">
      <w:pPr>
        <w:ind w:left="360"/>
        <w:jc w:val="both"/>
      </w:pPr>
      <w:r>
        <w:t xml:space="preserve">17. </w:t>
      </w:r>
      <w:r w:rsidRPr="008A1C9C">
        <w:t xml:space="preserve"> di non essere in situazione di controllo di cui all'art. 2359 con altra impresa partecipante alla gara, né di essere collegata ad altro impresa partecipante a pena di esclusione di tutte le diverse offerte presentate;</w:t>
      </w:r>
    </w:p>
    <w:p w:rsidR="008A1C9C" w:rsidRPr="008A1C9C" w:rsidRDefault="008A1C9C" w:rsidP="008A1C9C">
      <w:pPr>
        <w:ind w:left="360"/>
        <w:jc w:val="both"/>
      </w:pPr>
    </w:p>
    <w:p w:rsidR="008A1C9C" w:rsidRPr="008A1C9C" w:rsidRDefault="008A1C9C" w:rsidP="008A1C9C">
      <w:pPr>
        <w:ind w:left="360"/>
        <w:jc w:val="both"/>
      </w:pPr>
      <w:r>
        <w:t xml:space="preserve">18. </w:t>
      </w:r>
      <w:r w:rsidRPr="008A1C9C">
        <w:t xml:space="preserve"> di essere in possesso dei codici </w:t>
      </w:r>
      <w:proofErr w:type="spellStart"/>
      <w:r w:rsidRPr="008A1C9C">
        <w:t>ateco</w:t>
      </w:r>
      <w:proofErr w:type="spellEnd"/>
      <w:r w:rsidRPr="008A1C9C">
        <w:t xml:space="preserve"> 1.1 / 1.2 / 1.3 / 1.61 /1.63;</w:t>
      </w:r>
    </w:p>
    <w:p w:rsidR="008A1C9C" w:rsidRPr="008A1C9C" w:rsidRDefault="008A1C9C" w:rsidP="008A1C9C">
      <w:pPr>
        <w:shd w:val="clear" w:color="auto" w:fill="FFFFFF" w:themeFill="background1"/>
        <w:spacing w:before="120"/>
        <w:ind w:left="426" w:hanging="142"/>
        <w:jc w:val="both"/>
      </w:pPr>
      <w:r>
        <w:t xml:space="preserve"> 19.</w:t>
      </w:r>
      <w:r w:rsidRPr="008A1C9C">
        <w:t xml:space="preserve"> di essere stato informato che i dati personali raccolti saranno trattati, anche con strumenti informatici, esclusivamente nell’ambito del procedimento per il quale la presente dichiarazione viene resa e per le finalità connesse alla gestione ed all’esecuzione dell’appalto; </w:t>
      </w:r>
    </w:p>
    <w:p w:rsidR="00A8348D" w:rsidRDefault="00A8348D" w:rsidP="00A8348D">
      <w:pPr>
        <w:shd w:val="clear" w:color="auto" w:fill="FFFFFF" w:themeFill="background1"/>
        <w:spacing w:before="120"/>
        <w:ind w:left="426" w:hanging="142"/>
        <w:jc w:val="both"/>
      </w:pPr>
    </w:p>
    <w:p w:rsidR="00B4331B" w:rsidRPr="004E658D" w:rsidRDefault="007C13E0" w:rsidP="004E658D">
      <w:pPr>
        <w:spacing w:before="120"/>
        <w:rPr>
          <w:shd w:val="clear" w:color="auto" w:fill="F9F9F9"/>
        </w:rPr>
      </w:pPr>
      <w:r w:rsidRPr="005A5D5C">
        <w:t>Luogo e data ______________________</w:t>
      </w:r>
      <w:r w:rsidR="00B4331B" w:rsidRPr="004E658D">
        <w:rPr>
          <w:shd w:val="clear" w:color="auto" w:fill="F9F9F9"/>
        </w:rPr>
        <w:t xml:space="preserve"> </w:t>
      </w:r>
    </w:p>
    <w:p w:rsidR="00FD6DA7" w:rsidRDefault="00FD6DA7" w:rsidP="004E658D">
      <w:pPr>
        <w:spacing w:before="120"/>
        <w:ind w:left="4111"/>
        <w:jc w:val="center"/>
      </w:pPr>
    </w:p>
    <w:p w:rsidR="00D73104" w:rsidRDefault="007C13E0" w:rsidP="004E658D">
      <w:pPr>
        <w:spacing w:before="120"/>
        <w:ind w:left="4111"/>
        <w:jc w:val="center"/>
      </w:pPr>
      <w:r w:rsidRPr="003B2215">
        <w:t xml:space="preserve">L’Offerente </w:t>
      </w:r>
    </w:p>
    <w:p w:rsidR="00D73104" w:rsidRDefault="00D73104" w:rsidP="004E658D">
      <w:pPr>
        <w:spacing w:before="120"/>
        <w:ind w:left="4111"/>
        <w:jc w:val="center"/>
      </w:pPr>
    </w:p>
    <w:p w:rsidR="00D73104" w:rsidRDefault="00D73104" w:rsidP="004E658D">
      <w:pPr>
        <w:spacing w:before="120"/>
        <w:ind w:left="4111"/>
        <w:jc w:val="center"/>
      </w:pPr>
    </w:p>
    <w:p w:rsidR="00B4331B" w:rsidRPr="004E658D" w:rsidRDefault="007C13E0" w:rsidP="004E658D">
      <w:pPr>
        <w:spacing w:before="120"/>
        <w:ind w:left="4111"/>
        <w:jc w:val="center"/>
        <w:rPr>
          <w:shd w:val="clear" w:color="auto" w:fill="F9F9F9"/>
        </w:rPr>
      </w:pPr>
      <w:r w:rsidRPr="005A5D5C">
        <w:t>_______________________________________</w:t>
      </w:r>
    </w:p>
    <w:p w:rsidR="00B4331B" w:rsidRPr="004E658D" w:rsidRDefault="007C13E0" w:rsidP="004E658D">
      <w:pPr>
        <w:spacing w:before="120"/>
        <w:ind w:left="4111"/>
        <w:jc w:val="center"/>
        <w:rPr>
          <w:shd w:val="clear" w:color="auto" w:fill="F9F9F9"/>
        </w:rPr>
      </w:pPr>
      <w:r w:rsidRPr="005A5D5C">
        <w:t>Firma leggibile con timbro dell’Azienda</w:t>
      </w:r>
    </w:p>
    <w:p w:rsidR="00B4331B" w:rsidRPr="004E658D" w:rsidRDefault="00B4331B" w:rsidP="004E658D">
      <w:pPr>
        <w:spacing w:before="120"/>
        <w:rPr>
          <w:shd w:val="clear" w:color="auto" w:fill="F9F9F9"/>
        </w:rPr>
      </w:pPr>
    </w:p>
    <w:p w:rsidR="008828F5" w:rsidRPr="004E658D" w:rsidRDefault="008828F5" w:rsidP="004E658D">
      <w:pPr>
        <w:rPr>
          <w:shd w:val="clear" w:color="auto" w:fill="F9F9F9"/>
        </w:rPr>
      </w:pPr>
    </w:p>
    <w:p w:rsidR="005A5D5C" w:rsidRDefault="005A5D5C">
      <w:pPr>
        <w:jc w:val="both"/>
      </w:pPr>
    </w:p>
    <w:p w:rsidR="00257644" w:rsidRDefault="00257644">
      <w:pPr>
        <w:jc w:val="both"/>
      </w:pPr>
    </w:p>
    <w:p w:rsidR="00257644" w:rsidRPr="00B4331B" w:rsidRDefault="00257644">
      <w:pPr>
        <w:jc w:val="both"/>
      </w:pPr>
      <w:proofErr w:type="gramStart"/>
      <w:r>
        <w:t>Allegare  C.I.</w:t>
      </w:r>
      <w:proofErr w:type="gramEnd"/>
      <w:r>
        <w:t xml:space="preserve"> </w:t>
      </w:r>
    </w:p>
    <w:sectPr w:rsidR="00257644" w:rsidRPr="00B4331B" w:rsidSect="0022113F">
      <w:footerReference w:type="default" r:id="rId7"/>
      <w:pgSz w:w="11906" w:h="16838"/>
      <w:pgMar w:top="709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A8" w:rsidRDefault="00267EA8" w:rsidP="0022113F">
      <w:r>
        <w:separator/>
      </w:r>
    </w:p>
  </w:endnote>
  <w:endnote w:type="continuationSeparator" w:id="0">
    <w:p w:rsidR="00267EA8" w:rsidRDefault="00267EA8" w:rsidP="0022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3F" w:rsidRPr="0022113F" w:rsidRDefault="0022113F" w:rsidP="0022113F">
    <w:pPr>
      <w:tabs>
        <w:tab w:val="center" w:pos="4819"/>
        <w:tab w:val="right" w:pos="9638"/>
      </w:tabs>
      <w:autoSpaceDE w:val="0"/>
      <w:autoSpaceDN w:val="0"/>
      <w:jc w:val="center"/>
      <w:rPr>
        <w:rFonts w:ascii="Monotype Corsiva" w:eastAsia="Times New Roman" w:hAnsi="Monotype Corsiva"/>
        <w:noProof/>
        <w:color w:val="602E04"/>
        <w:sz w:val="20"/>
        <w:szCs w:val="20"/>
        <w:lang w:eastAsia="it-IT"/>
      </w:rPr>
    </w:pPr>
    <w:r w:rsidRPr="0022113F">
      <w:rPr>
        <w:rFonts w:ascii="Monotype Corsiva" w:eastAsia="Times New Roman" w:hAnsi="Monotype Corsiva"/>
        <w:noProof/>
        <w:color w:val="602E04"/>
        <w:sz w:val="20"/>
        <w:szCs w:val="20"/>
        <w:lang w:eastAsia="it-IT"/>
      </w:rPr>
      <w:t>________________________________________________________________________________________________</w:t>
    </w:r>
  </w:p>
  <w:p w:rsidR="0022113F" w:rsidRPr="0022113F" w:rsidRDefault="0022113F" w:rsidP="0022113F">
    <w:pPr>
      <w:tabs>
        <w:tab w:val="center" w:pos="4819"/>
        <w:tab w:val="right" w:pos="9638"/>
      </w:tabs>
      <w:jc w:val="right"/>
      <w:rPr>
        <w:rFonts w:eastAsia="Times New Roman"/>
        <w:i/>
        <w:sz w:val="20"/>
        <w:szCs w:val="20"/>
        <w:lang w:eastAsia="it-IT"/>
      </w:rPr>
    </w:pPr>
    <w:r w:rsidRPr="0022113F">
      <w:rPr>
        <w:rFonts w:eastAsia="Times New Roman"/>
        <w:i/>
        <w:sz w:val="20"/>
        <w:szCs w:val="20"/>
        <w:lang w:eastAsia="it-IT"/>
      </w:rPr>
      <w:t xml:space="preserve">Pag. </w:t>
    </w:r>
    <w:r w:rsidR="00FB7BF2" w:rsidRPr="0022113F">
      <w:rPr>
        <w:rFonts w:eastAsia="Times New Roman"/>
        <w:i/>
        <w:sz w:val="20"/>
        <w:szCs w:val="20"/>
        <w:lang w:eastAsia="it-IT"/>
      </w:rPr>
      <w:fldChar w:fldCharType="begin"/>
    </w:r>
    <w:r w:rsidRPr="0022113F">
      <w:rPr>
        <w:rFonts w:eastAsia="Times New Roman"/>
        <w:i/>
        <w:sz w:val="20"/>
        <w:szCs w:val="20"/>
        <w:lang w:eastAsia="it-IT"/>
      </w:rPr>
      <w:instrText xml:space="preserve"> PAGE </w:instrText>
    </w:r>
    <w:r w:rsidR="00FB7BF2" w:rsidRPr="0022113F">
      <w:rPr>
        <w:rFonts w:eastAsia="Times New Roman"/>
        <w:i/>
        <w:sz w:val="20"/>
        <w:szCs w:val="20"/>
        <w:lang w:eastAsia="it-IT"/>
      </w:rPr>
      <w:fldChar w:fldCharType="separate"/>
    </w:r>
    <w:r w:rsidR="00C91F45">
      <w:rPr>
        <w:rFonts w:eastAsia="Times New Roman"/>
        <w:i/>
        <w:noProof/>
        <w:sz w:val="20"/>
        <w:szCs w:val="20"/>
        <w:lang w:eastAsia="it-IT"/>
      </w:rPr>
      <w:t>2</w:t>
    </w:r>
    <w:r w:rsidR="00FB7BF2" w:rsidRPr="0022113F">
      <w:rPr>
        <w:rFonts w:eastAsia="Times New Roman"/>
        <w:sz w:val="20"/>
        <w:szCs w:val="20"/>
        <w:lang w:eastAsia="it-IT"/>
      </w:rPr>
      <w:fldChar w:fldCharType="end"/>
    </w:r>
    <w:r w:rsidRPr="0022113F">
      <w:rPr>
        <w:rFonts w:eastAsia="Times New Roman"/>
        <w:i/>
        <w:sz w:val="20"/>
        <w:szCs w:val="20"/>
        <w:lang w:eastAsia="it-IT"/>
      </w:rPr>
      <w:t xml:space="preserve"> di </w:t>
    </w:r>
    <w:r w:rsidR="00620063">
      <w:rPr>
        <w:rFonts w:eastAsia="Times New Roman"/>
        <w:i/>
        <w:sz w:val="20"/>
        <w:szCs w:val="20"/>
        <w:lang w:eastAsia="it-I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A8" w:rsidRDefault="00267EA8" w:rsidP="0022113F">
      <w:r>
        <w:separator/>
      </w:r>
    </w:p>
  </w:footnote>
  <w:footnote w:type="continuationSeparator" w:id="0">
    <w:p w:rsidR="00267EA8" w:rsidRDefault="00267EA8" w:rsidP="0022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BEF"/>
    <w:multiLevelType w:val="hybridMultilevel"/>
    <w:tmpl w:val="EEFE11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E0"/>
    <w:rsid w:val="00087AF0"/>
    <w:rsid w:val="001118E8"/>
    <w:rsid w:val="00130BA6"/>
    <w:rsid w:val="00160DCD"/>
    <w:rsid w:val="00171210"/>
    <w:rsid w:val="001B636A"/>
    <w:rsid w:val="001C2060"/>
    <w:rsid w:val="001C4D7F"/>
    <w:rsid w:val="0022113F"/>
    <w:rsid w:val="00257644"/>
    <w:rsid w:val="00267EA8"/>
    <w:rsid w:val="002D62A8"/>
    <w:rsid w:val="002E4A0D"/>
    <w:rsid w:val="003A66A8"/>
    <w:rsid w:val="003B2215"/>
    <w:rsid w:val="003C35C4"/>
    <w:rsid w:val="00413B11"/>
    <w:rsid w:val="004306C1"/>
    <w:rsid w:val="00462783"/>
    <w:rsid w:val="00492636"/>
    <w:rsid w:val="00494B2B"/>
    <w:rsid w:val="004E658D"/>
    <w:rsid w:val="00502E56"/>
    <w:rsid w:val="005125B3"/>
    <w:rsid w:val="00540D1D"/>
    <w:rsid w:val="005666DC"/>
    <w:rsid w:val="00583A01"/>
    <w:rsid w:val="005A5D5C"/>
    <w:rsid w:val="005A7F4B"/>
    <w:rsid w:val="005B0988"/>
    <w:rsid w:val="005E189B"/>
    <w:rsid w:val="005F0B91"/>
    <w:rsid w:val="00620063"/>
    <w:rsid w:val="006A368B"/>
    <w:rsid w:val="006B023E"/>
    <w:rsid w:val="006C0AA7"/>
    <w:rsid w:val="006C286A"/>
    <w:rsid w:val="007132BE"/>
    <w:rsid w:val="007211C7"/>
    <w:rsid w:val="00740F9E"/>
    <w:rsid w:val="007C13E0"/>
    <w:rsid w:val="008131EA"/>
    <w:rsid w:val="008266C6"/>
    <w:rsid w:val="00831D87"/>
    <w:rsid w:val="008828F5"/>
    <w:rsid w:val="008A1C9C"/>
    <w:rsid w:val="008A3F8F"/>
    <w:rsid w:val="009101F6"/>
    <w:rsid w:val="00953DEA"/>
    <w:rsid w:val="009F2E4F"/>
    <w:rsid w:val="00A23CA9"/>
    <w:rsid w:val="00A24CDA"/>
    <w:rsid w:val="00A8348D"/>
    <w:rsid w:val="00AA4B9B"/>
    <w:rsid w:val="00AB2F7C"/>
    <w:rsid w:val="00AE3A68"/>
    <w:rsid w:val="00AE4845"/>
    <w:rsid w:val="00B40295"/>
    <w:rsid w:val="00B4331B"/>
    <w:rsid w:val="00B47A41"/>
    <w:rsid w:val="00B63A37"/>
    <w:rsid w:val="00B84AD3"/>
    <w:rsid w:val="00BB565B"/>
    <w:rsid w:val="00BD1D65"/>
    <w:rsid w:val="00C30075"/>
    <w:rsid w:val="00C91F45"/>
    <w:rsid w:val="00C96A62"/>
    <w:rsid w:val="00CE66D8"/>
    <w:rsid w:val="00CF26F0"/>
    <w:rsid w:val="00D73104"/>
    <w:rsid w:val="00D91B63"/>
    <w:rsid w:val="00DE0D8C"/>
    <w:rsid w:val="00E6034C"/>
    <w:rsid w:val="00EB3280"/>
    <w:rsid w:val="00ED3183"/>
    <w:rsid w:val="00F05BB6"/>
    <w:rsid w:val="00F22C18"/>
    <w:rsid w:val="00F55237"/>
    <w:rsid w:val="00FB140F"/>
    <w:rsid w:val="00FB776F"/>
    <w:rsid w:val="00FB7BF2"/>
    <w:rsid w:val="00FD6DA7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FC90"/>
  <w15:docId w15:val="{423F613A-69F1-4AC9-87BC-08DECBBA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35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C13E0"/>
  </w:style>
  <w:style w:type="paragraph" w:styleId="Intestazione">
    <w:name w:val="header"/>
    <w:basedOn w:val="Normale"/>
    <w:link w:val="IntestazioneCarattere"/>
    <w:uiPriority w:val="99"/>
    <w:unhideWhenUsed/>
    <w:rsid w:val="002211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13F"/>
  </w:style>
  <w:style w:type="paragraph" w:styleId="Pidipagina">
    <w:name w:val="footer"/>
    <w:basedOn w:val="Normale"/>
    <w:link w:val="PidipaginaCarattere"/>
    <w:uiPriority w:val="99"/>
    <w:unhideWhenUsed/>
    <w:rsid w:val="002211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13F"/>
  </w:style>
  <w:style w:type="character" w:styleId="Collegamentoipertestuale">
    <w:name w:val="Hyperlink"/>
    <w:basedOn w:val="Carpredefinitoparagrafo"/>
    <w:uiPriority w:val="99"/>
    <w:unhideWhenUsed/>
    <w:rsid w:val="00D7310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 Windows</cp:lastModifiedBy>
  <cp:revision>12</cp:revision>
  <cp:lastPrinted>2021-06-21T08:58:00Z</cp:lastPrinted>
  <dcterms:created xsi:type="dcterms:W3CDTF">2021-06-22T14:59:00Z</dcterms:created>
  <dcterms:modified xsi:type="dcterms:W3CDTF">2021-07-01T16:36:00Z</dcterms:modified>
</cp:coreProperties>
</file>